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4CB90CE2" w14:textId="78558383" w:rsidR="00253121" w:rsidRPr="00253121" w:rsidRDefault="00253121" w:rsidP="00253121">
      <w:pPr>
        <w:pStyle w:val="NormalWeb"/>
        <w:shd w:val="clear" w:color="auto" w:fill="FFFFFF"/>
        <w:spacing w:before="384" w:beforeAutospacing="0" w:after="384" w:afterAutospacing="0"/>
        <w:textAlignment w:val="baseline"/>
        <w:rPr>
          <w:rFonts w:asciiTheme="minorHAnsi" w:eastAsiaTheme="minorHAnsi" w:hAnsiTheme="minorHAnsi" w:cstheme="minorBidi"/>
          <w:sz w:val="22"/>
          <w:szCs w:val="22"/>
          <w:lang w:val="en-GB" w:eastAsia="en-US"/>
        </w:rPr>
      </w:pPr>
      <w:r w:rsidRPr="00253121">
        <w:rPr>
          <w:rFonts w:asciiTheme="minorHAnsi" w:eastAsiaTheme="minorHAnsi" w:hAnsiTheme="minorHAnsi" w:cstheme="minorBidi"/>
          <w:b/>
          <w:sz w:val="22"/>
          <w:szCs w:val="22"/>
          <w:lang w:val="en-GB" w:eastAsia="en-US"/>
        </w:rPr>
        <w:lastRenderedPageBreak/>
        <w:t>Activity</w:t>
      </w:r>
      <w:r w:rsidRPr="00253121">
        <w:rPr>
          <w:rFonts w:asciiTheme="minorHAnsi" w:eastAsiaTheme="minorHAnsi" w:hAnsiTheme="minorHAnsi" w:cstheme="minorBidi"/>
          <w:sz w:val="22"/>
          <w:szCs w:val="22"/>
          <w:lang w:val="en-GB" w:eastAsia="en-US"/>
        </w:rPr>
        <w:t xml:space="preserve"> – </w:t>
      </w:r>
      <w:r w:rsidRPr="00253121">
        <w:rPr>
          <w:rFonts w:asciiTheme="minorHAnsi" w:eastAsiaTheme="minorHAnsi" w:hAnsiTheme="minorHAnsi" w:cstheme="minorBidi"/>
          <w:sz w:val="22"/>
          <w:szCs w:val="22"/>
          <w:lang w:val="en-GB" w:eastAsia="en-US"/>
        </w:rPr>
        <w:t>In this challenge we are going to create a Stopwatch (Countdown timer) using the BBC micro:bit.</w:t>
      </w:r>
      <w:r>
        <w:rPr>
          <w:rFonts w:asciiTheme="minorHAnsi" w:eastAsiaTheme="minorHAnsi" w:hAnsiTheme="minorHAnsi" w:cstheme="minorBidi"/>
          <w:sz w:val="22"/>
          <w:szCs w:val="22"/>
          <w:lang w:val="en-GB" w:eastAsia="en-US"/>
        </w:rPr>
        <w:t xml:space="preserve"> </w:t>
      </w:r>
      <w:r w:rsidRPr="00253121">
        <w:rPr>
          <w:rFonts w:asciiTheme="minorHAnsi" w:eastAsiaTheme="minorHAnsi" w:hAnsiTheme="minorHAnsi" w:cstheme="minorBidi"/>
          <w:sz w:val="22"/>
          <w:szCs w:val="22"/>
          <w:lang w:val="en-GB" w:eastAsia="en-US"/>
        </w:rPr>
        <w:t>You do no need a micro:bit to complete this challenge as you can use the </w:t>
      </w:r>
      <w:hyperlink r:id="rId22" w:tgtFrame="_blank" w:history="1">
        <w:r w:rsidRPr="00253121">
          <w:rPr>
            <w:rFonts w:asciiTheme="minorHAnsi" w:eastAsiaTheme="minorHAnsi" w:hAnsiTheme="minorHAnsi" w:cstheme="minorBidi"/>
            <w:sz w:val="22"/>
            <w:szCs w:val="22"/>
            <w:lang w:val="en-GB" w:eastAsia="en-US"/>
          </w:rPr>
          <w:t>online block editor and emulator (www.microbit.co.uk)</w:t>
        </w:r>
      </w:hyperlink>
      <w:r w:rsidRPr="00253121">
        <w:rPr>
          <w:rFonts w:asciiTheme="minorHAnsi" w:eastAsiaTheme="minorHAnsi" w:hAnsiTheme="minorHAnsi" w:cstheme="minorBidi"/>
          <w:sz w:val="22"/>
          <w:szCs w:val="22"/>
          <w:lang w:val="en-GB" w:eastAsia="en-US"/>
        </w:rPr>
        <w:t> to code and test your program.</w:t>
      </w:r>
      <w:r>
        <w:rPr>
          <w:rFonts w:asciiTheme="minorHAnsi" w:eastAsiaTheme="minorHAnsi" w:hAnsiTheme="minorHAnsi" w:cstheme="minorBidi"/>
          <w:sz w:val="22"/>
          <w:szCs w:val="22"/>
          <w:lang w:val="en-GB" w:eastAsia="en-US"/>
        </w:rPr>
        <w:t xml:space="preserve"> </w:t>
      </w:r>
      <w:r w:rsidRPr="00253121">
        <w:rPr>
          <w:rFonts w:asciiTheme="minorHAnsi" w:eastAsiaTheme="minorHAnsi" w:hAnsiTheme="minorHAnsi" w:cstheme="minorBidi"/>
          <w:sz w:val="22"/>
          <w:szCs w:val="22"/>
          <w:lang w:val="en-GB" w:eastAsia="en-US"/>
        </w:rPr>
        <w:t>Our program will use both input buttons A and B and the LEDs for as an output:</w:t>
      </w:r>
    </w:p>
    <w:p w14:paraId="72300DA5" w14:textId="77777777" w:rsidR="00253121" w:rsidRPr="00253121" w:rsidRDefault="00253121" w:rsidP="00253121">
      <w:pPr>
        <w:pStyle w:val="ListParagraph"/>
        <w:numPr>
          <w:ilvl w:val="0"/>
          <w:numId w:val="44"/>
        </w:numPr>
        <w:shd w:val="clear" w:color="auto" w:fill="FFFFFF"/>
        <w:spacing w:after="0" w:line="240" w:lineRule="auto"/>
        <w:ind w:right="360"/>
        <w:textAlignment w:val="baseline"/>
      </w:pPr>
      <w:r w:rsidRPr="00253121">
        <w:t>Button A will be used to initialised the stopwatch. Per default the stopwatch will be set at 3 seconds. By pressing button A, the user should be able to increment this value by 1 second at a time.</w:t>
      </w:r>
    </w:p>
    <w:p w14:paraId="38886116" w14:textId="77777777" w:rsidR="00253121" w:rsidRPr="00253121" w:rsidRDefault="00253121" w:rsidP="00253121">
      <w:pPr>
        <w:pStyle w:val="ListParagraph"/>
        <w:numPr>
          <w:ilvl w:val="0"/>
          <w:numId w:val="44"/>
        </w:numPr>
        <w:shd w:val="clear" w:color="auto" w:fill="FFFFFF"/>
        <w:spacing w:after="0" w:line="240" w:lineRule="auto"/>
        <w:ind w:right="360"/>
        <w:textAlignment w:val="baseline"/>
      </w:pPr>
      <w:r w:rsidRPr="00253121">
        <w:t>Button B will be used to start the count down. Once this button is pressed the stopwatch should automatically decrement by 1 every second and it should stop when it reaches the value 0 (zero).</w:t>
      </w:r>
    </w:p>
    <w:p w14:paraId="6301636E" w14:textId="77777777" w:rsidR="00253121" w:rsidRPr="00253121" w:rsidRDefault="00253121" w:rsidP="00253121">
      <w:pPr>
        <w:pStyle w:val="ListParagraph"/>
        <w:numPr>
          <w:ilvl w:val="0"/>
          <w:numId w:val="44"/>
        </w:numPr>
        <w:shd w:val="clear" w:color="auto" w:fill="FFFFFF"/>
        <w:spacing w:after="0" w:line="240" w:lineRule="auto"/>
        <w:ind w:right="360"/>
        <w:textAlignment w:val="baseline"/>
      </w:pPr>
      <w:r w:rsidRPr="00253121">
        <w:t>The LEDs should be used to display the countdown value</w:t>
      </w:r>
    </w:p>
    <w:p w14:paraId="54A6C4B0" w14:textId="0A96D969" w:rsidR="003F6F45" w:rsidRDefault="003F6F45" w:rsidP="003F6F45"/>
    <w:p w14:paraId="47505604" w14:textId="52082FAC" w:rsidR="00253121" w:rsidRDefault="00253121" w:rsidP="00253121">
      <w:pPr>
        <w:jc w:val="center"/>
      </w:pPr>
      <w:r>
        <w:rPr>
          <w:noProof/>
          <w:lang w:val="en-AU" w:eastAsia="en-AU"/>
        </w:rPr>
        <w:drawing>
          <wp:inline distT="0" distB="0" distL="0" distR="0" wp14:anchorId="23CEA68C" wp14:editId="610D3070">
            <wp:extent cx="2806700" cy="2339340"/>
            <wp:effectExtent l="0" t="0" r="0" b="3810"/>
            <wp:docPr id="15" name="Picture 15" descr="micro-b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6700" cy="2339340"/>
                    </a:xfrm>
                    <a:prstGeom prst="rect">
                      <a:avLst/>
                    </a:prstGeom>
                    <a:noFill/>
                    <a:ln>
                      <a:noFill/>
                    </a:ln>
                  </pic:spPr>
                </pic:pic>
              </a:graphicData>
            </a:graphic>
          </wp:inline>
        </w:drawing>
      </w:r>
    </w:p>
    <w:p w14:paraId="2BA4F6A1" w14:textId="77777777" w:rsidR="00253121" w:rsidRDefault="00253121" w:rsidP="003F6F45"/>
    <w:p w14:paraId="581F4239" w14:textId="5F5CF9C5" w:rsidR="00253121" w:rsidRDefault="00253121" w:rsidP="003F6F45">
      <w:r>
        <w:t xml:space="preserve">Check out the video at the following link to see what the countdown timer might look like - </w:t>
      </w:r>
      <w:bookmarkStart w:id="20" w:name="_GoBack"/>
      <w:bookmarkEnd w:id="20"/>
      <w:r>
        <w:fldChar w:fldCharType="begin"/>
      </w:r>
      <w:r>
        <w:instrText xml:space="preserve"> HYPERLINK "</w:instrText>
      </w:r>
      <w:r w:rsidRPr="00253121">
        <w:instrText>https://www.youtube.com/watch?v=mnBYkQ9ku8I</w:instrText>
      </w:r>
      <w:r>
        <w:instrText xml:space="preserve">" </w:instrText>
      </w:r>
      <w:r>
        <w:fldChar w:fldCharType="separate"/>
      </w:r>
      <w:r w:rsidRPr="00FC26A4">
        <w:rPr>
          <w:rStyle w:val="Hyperlink"/>
        </w:rPr>
        <w:t>https://www.youtube.com/watch?v=mnBYkQ9ku8I</w:t>
      </w:r>
      <w:r>
        <w:fldChar w:fldCharType="end"/>
      </w:r>
      <w:r>
        <w:t xml:space="preserve"> </w:t>
      </w:r>
    </w:p>
    <w:p w14:paraId="1CD4841C" w14:textId="77777777" w:rsidR="003F6F45" w:rsidRDefault="003F6F45" w:rsidP="003F6F45"/>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4"/>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41CA35" w14:textId="77777777" w:rsidR="00B54EF4" w:rsidRDefault="00B54EF4" w:rsidP="0084317C">
      <w:pPr>
        <w:spacing w:after="0" w:line="240" w:lineRule="auto"/>
      </w:pPr>
      <w:r>
        <w:separator/>
      </w:r>
    </w:p>
  </w:endnote>
  <w:endnote w:type="continuationSeparator" w:id="0">
    <w:p w14:paraId="353FB4CB" w14:textId="77777777" w:rsidR="00B54EF4" w:rsidRDefault="00B54EF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53121">
      <w:rPr>
        <w:rStyle w:val="PageNumber"/>
        <w:noProof/>
      </w:rPr>
      <w:t>15</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2AFF25" w14:textId="77777777" w:rsidR="00B54EF4" w:rsidRDefault="00B54EF4" w:rsidP="0084317C">
      <w:pPr>
        <w:spacing w:after="0" w:line="240" w:lineRule="auto"/>
      </w:pPr>
      <w:r>
        <w:separator/>
      </w:r>
    </w:p>
  </w:footnote>
  <w:footnote w:type="continuationSeparator" w:id="0">
    <w:p w14:paraId="4587E955" w14:textId="77777777" w:rsidR="00B54EF4" w:rsidRDefault="00B54EF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0DEF205"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253121">
      <w:rPr>
        <w:b/>
        <w:bCs/>
        <w:sz w:val="28"/>
        <w:szCs w:val="28"/>
      </w:rPr>
      <w:t>l</w:t>
    </w:r>
    <w:r>
      <w:rPr>
        <w:b/>
        <w:bCs/>
        <w:sz w:val="28"/>
        <w:szCs w:val="28"/>
      </w:rPr>
      <w:t xml:space="preserve"> – </w:t>
    </w:r>
    <w:r w:rsidR="00253121">
      <w:rPr>
        <w:b/>
        <w:bCs/>
        <w:sz w:val="28"/>
        <w:szCs w:val="28"/>
      </w:rPr>
      <w:t>Build A Stop Watch Timer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323D8"/>
    <w:multiLevelType w:val="hybridMultilevel"/>
    <w:tmpl w:val="883857F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BFD34B6"/>
    <w:multiLevelType w:val="multilevel"/>
    <w:tmpl w:val="CB36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6"/>
  </w:num>
  <w:num w:numId="4">
    <w:abstractNumId w:val="21"/>
  </w:num>
  <w:num w:numId="5">
    <w:abstractNumId w:val="27"/>
  </w:num>
  <w:num w:numId="6">
    <w:abstractNumId w:val="37"/>
  </w:num>
  <w:num w:numId="7">
    <w:abstractNumId w:val="12"/>
  </w:num>
  <w:num w:numId="8">
    <w:abstractNumId w:val="18"/>
  </w:num>
  <w:num w:numId="9">
    <w:abstractNumId w:val="39"/>
  </w:num>
  <w:num w:numId="10">
    <w:abstractNumId w:val="22"/>
  </w:num>
  <w:num w:numId="11">
    <w:abstractNumId w:val="15"/>
  </w:num>
  <w:num w:numId="12">
    <w:abstractNumId w:val="17"/>
  </w:num>
  <w:num w:numId="13">
    <w:abstractNumId w:val="34"/>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1"/>
  </w:num>
  <w:num w:numId="22">
    <w:abstractNumId w:val="11"/>
  </w:num>
  <w:num w:numId="23">
    <w:abstractNumId w:val="43"/>
  </w:num>
  <w:num w:numId="24">
    <w:abstractNumId w:val="40"/>
  </w:num>
  <w:num w:numId="25">
    <w:abstractNumId w:val="7"/>
  </w:num>
  <w:num w:numId="26">
    <w:abstractNumId w:val="41"/>
  </w:num>
  <w:num w:numId="27">
    <w:abstractNumId w:val="23"/>
  </w:num>
  <w:num w:numId="28">
    <w:abstractNumId w:val="42"/>
  </w:num>
  <w:num w:numId="29">
    <w:abstractNumId w:val="35"/>
  </w:num>
  <w:num w:numId="30">
    <w:abstractNumId w:val="1"/>
  </w:num>
  <w:num w:numId="31">
    <w:abstractNumId w:val="8"/>
  </w:num>
  <w:num w:numId="32">
    <w:abstractNumId w:val="10"/>
  </w:num>
  <w:num w:numId="33">
    <w:abstractNumId w:val="19"/>
  </w:num>
  <w:num w:numId="34">
    <w:abstractNumId w:val="32"/>
  </w:num>
  <w:num w:numId="35">
    <w:abstractNumId w:val="9"/>
  </w:num>
  <w:num w:numId="36">
    <w:abstractNumId w:val="33"/>
  </w:num>
  <w:num w:numId="37">
    <w:abstractNumId w:val="38"/>
  </w:num>
  <w:num w:numId="38">
    <w:abstractNumId w:val="5"/>
  </w:num>
  <w:num w:numId="39">
    <w:abstractNumId w:val="28"/>
  </w:num>
  <w:num w:numId="40">
    <w:abstractNumId w:val="25"/>
  </w:num>
  <w:num w:numId="41">
    <w:abstractNumId w:val="30"/>
  </w:num>
  <w:num w:numId="42">
    <w:abstractNumId w:val="0"/>
  </w:num>
  <w:num w:numId="43">
    <w:abstractNumId w:val="36"/>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53121"/>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54EF4"/>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254631093">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www.microbit.co.uk/" TargetMode="External"/><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3384</TotalTime>
  <Pages>17</Pages>
  <Words>2882</Words>
  <Characters>16433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2018-04-25T20:43:00Z</dcterms:modified>
</cp:coreProperties>
</file>